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B163799" w14:textId="77777777" w:rsidR="00526B91" w:rsidRDefault="00526B91" w:rsidP="00526B9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448CF67" w14:textId="77777777" w:rsidR="006E2C07" w:rsidRDefault="006E2C07" w:rsidP="006E2C07">
      <w:r>
        <w:t>2 féle csatlakozókábel 4 színben</w:t>
      </w:r>
    </w:p>
    <w:p w14:paraId="68498339" w14:textId="77777777" w:rsidR="006E2C07" w:rsidRDefault="006E2C07" w:rsidP="006E2C07">
      <w:r>
        <w:t>összesen (4 x 5 db) 20 db töltőkábel</w:t>
      </w:r>
    </w:p>
    <w:p w14:paraId="673C159E" w14:textId="77777777" w:rsidR="006E2C07" w:rsidRDefault="006E2C07" w:rsidP="006E2C07">
      <w:r>
        <w:t>10 db USB-C / USB-A (szürke és sárga)</w:t>
      </w:r>
    </w:p>
    <w:p w14:paraId="07164E88" w14:textId="77777777" w:rsidR="006E2C07" w:rsidRDefault="006E2C07" w:rsidP="006E2C07">
      <w:r>
        <w:t xml:space="preserve">10 db </w:t>
      </w:r>
      <w:proofErr w:type="spellStart"/>
      <w:r>
        <w:t>microUSB</w:t>
      </w:r>
      <w:proofErr w:type="spellEnd"/>
      <w:r>
        <w:t xml:space="preserve"> / USB-A (fehér és türkiz)</w:t>
      </w:r>
    </w:p>
    <w:p w14:paraId="7DCF5BBE" w14:textId="77777777" w:rsidR="006E2C07" w:rsidRDefault="006E2C07" w:rsidP="006E2C07">
      <w:r>
        <w:t>Masszív, fém csatlakozódugók</w:t>
      </w:r>
    </w:p>
    <w:p w14:paraId="16FF8BE6" w14:textId="77777777" w:rsidR="006E2C07" w:rsidRDefault="006E2C07" w:rsidP="006E2C07">
      <w:r>
        <w:t xml:space="preserve">Ellenálló, szövött nejlon burkolat </w:t>
      </w:r>
    </w:p>
    <w:p w14:paraId="64A6C467" w14:textId="77777777" w:rsidR="006E2C07" w:rsidRDefault="006E2C07" w:rsidP="006E2C07">
      <w:r>
        <w:t>A töltőkábel általában adatkábelként is funkcionál</w:t>
      </w:r>
    </w:p>
    <w:p w14:paraId="6CC9990E" w14:textId="77777777" w:rsidR="006E2C07" w:rsidRDefault="006E2C07" w:rsidP="006E2C07">
      <w:r>
        <w:t>Hosszúság kb. 1 méter</w:t>
      </w:r>
    </w:p>
    <w:p w14:paraId="0D018EAC" w14:textId="77777777" w:rsidR="006E2C07" w:rsidRDefault="006E2C07" w:rsidP="006E2C07">
      <w:r>
        <w:t xml:space="preserve">Terhelhetőség: </w:t>
      </w:r>
      <w:proofErr w:type="spellStart"/>
      <w:r>
        <w:t>max</w:t>
      </w:r>
      <w:proofErr w:type="spellEnd"/>
      <w:r>
        <w:t>. 2,1 A</w:t>
      </w:r>
    </w:p>
    <w:p w14:paraId="0FCB1535" w14:textId="77777777" w:rsidR="006E2C07" w:rsidRDefault="006E2C07" w:rsidP="006E2C07">
      <w:r>
        <w:t xml:space="preserve">A tálca mérete kinyitva: kb.250x250x210mm </w:t>
      </w:r>
    </w:p>
    <w:p w14:paraId="79116F65" w14:textId="7CF958FC" w:rsidR="00FB707D" w:rsidRPr="005513CB" w:rsidRDefault="006E2C07" w:rsidP="006E2C07">
      <w:r>
        <w:t>Csak vegyes színekben rendelhető!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2022-06-30T07:27:00Z</dcterms:created>
  <dcterms:modified xsi:type="dcterms:W3CDTF">2022-06-30T07:27:00Z</dcterms:modified>
</cp:coreProperties>
</file>